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396B9B" w:rsidRDefault="00C82580" w:rsidP="00396B9B">
      <w:pPr>
        <w:pStyle w:val="NoSpacing"/>
        <w:rPr>
          <w:rFonts w:ascii="Arial Narrow" w:hAnsi="Arial Narrow" w:cs="Arial"/>
          <w:sz w:val="24"/>
          <w:szCs w:val="24"/>
        </w:rPr>
      </w:pPr>
      <w:r w:rsidRPr="00C82580">
        <w:rPr>
          <w:rFonts w:ascii="Arial Narrow" w:hAnsi="Arial Narrow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-825500</wp:posOffset>
            </wp:positionV>
            <wp:extent cx="1642110" cy="766445"/>
            <wp:effectExtent l="19050" t="0" r="0" b="0"/>
            <wp:wrapTight wrapText="bothSides">
              <wp:wrapPolygon edited="0">
                <wp:start x="-251" y="0"/>
                <wp:lineTo x="-251" y="20938"/>
                <wp:lineTo x="21550" y="20938"/>
                <wp:lineTo x="21550" y="0"/>
                <wp:lineTo x="-251" y="0"/>
              </wp:wrapPolygon>
            </wp:wrapTight>
            <wp:docPr id="28" name="Picture 28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AD6" w:rsidRPr="00396B9B">
        <w:rPr>
          <w:rFonts w:ascii="Arial Narrow" w:hAnsi="Arial Narrow" w:cs="Arial"/>
          <w:sz w:val="24"/>
          <w:szCs w:val="24"/>
        </w:rPr>
        <w:t xml:space="preserve">Supporting: </w:t>
      </w:r>
      <w:r w:rsidR="00396B9B" w:rsidRPr="00396B9B">
        <w:rPr>
          <w:rFonts w:ascii="Arial Narrow" w:hAnsi="Arial Narrow" w:cs="Calibri"/>
          <w:sz w:val="24"/>
          <w:szCs w:val="24"/>
        </w:rPr>
        <w:t>M</w:t>
      </w:r>
      <w:r>
        <w:rPr>
          <w:rFonts w:ascii="Arial Narrow" w:hAnsi="Arial Narrow" w:cs="Calibri"/>
          <w:sz w:val="24"/>
          <w:szCs w:val="24"/>
        </w:rPr>
        <w:t>S</w:t>
      </w:r>
      <w:r w:rsidR="00396B9B" w:rsidRPr="00396B9B">
        <w:rPr>
          <w:rFonts w:ascii="Arial Narrow" w:hAnsi="Arial Narrow" w:cs="Calibri"/>
          <w:sz w:val="24"/>
          <w:szCs w:val="24"/>
        </w:rPr>
        <w:t>FKB3006 Install fitted cabinets and components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396B9B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396B9B">
        <w:rPr>
          <w:rFonts w:ascii="Arial" w:hAnsi="Arial"/>
          <w:color w:val="000000"/>
          <w:sz w:val="32"/>
          <w:szCs w:val="32"/>
        </w:rPr>
        <w:t>Fasteners and sealants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8264C" w:rsidRDefault="0058264C" w:rsidP="0058264C">
      <w:pPr>
        <w:pStyle w:val="Heading3"/>
      </w:pPr>
      <w:r>
        <w:t>Question 1</w:t>
      </w:r>
    </w:p>
    <w:p w:rsidR="0058264C" w:rsidRDefault="0058264C" w:rsidP="0058264C">
      <w:r>
        <w:t>Choose two types of fasteners used for fixing cabinets or components to masonry. Provide</w:t>
      </w:r>
      <w:r w:rsidRPr="00C94B31">
        <w:t xml:space="preserve"> the </w:t>
      </w:r>
      <w:r>
        <w:t xml:space="preserve">following </w:t>
      </w:r>
      <w:r w:rsidRPr="00C94B31">
        <w:t>details for each one.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 xml:space="preserve">Trade name or brand name 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>Class of fastener (generic description)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>Main uses (what you use it for in your own installations)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>Finish (e.g. zinc plated, hot dipped gal, stainless steel etc.)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>Tools required (for drilling the pilot hole, inserting the fastener and securing it)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>Safety considerations (specific safety issues and PPE e.g. dust mask)</w:t>
      </w:r>
    </w:p>
    <w:p w:rsidR="0058264C" w:rsidRDefault="0058264C" w:rsidP="00541C51">
      <w:pPr>
        <w:numPr>
          <w:ilvl w:val="0"/>
          <w:numId w:val="9"/>
        </w:numPr>
        <w:spacing w:before="120"/>
        <w:ind w:left="714" w:hanging="357"/>
      </w:pPr>
      <w:r>
        <w:t>Cautions (typical things that might go wrong and how you guard against it).</w:t>
      </w:r>
    </w:p>
    <w:p w:rsidR="0058264C" w:rsidRPr="00C82580" w:rsidRDefault="0058264C" w:rsidP="00541C51">
      <w:pPr>
        <w:pStyle w:val="Heading5"/>
        <w:spacing w:after="240"/>
        <w:rPr>
          <w:i w:val="0"/>
        </w:rPr>
      </w:pPr>
      <w:r w:rsidRPr="00C82580">
        <w:rPr>
          <w:i w:val="0"/>
        </w:rPr>
        <w:t>Example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945"/>
      </w:tblGrid>
      <w:tr w:rsidR="0058264C" w:rsidRPr="00A35B21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  <w:szCs w:val="24"/>
              </w:rPr>
            </w:pPr>
            <w:r w:rsidRPr="0058264C">
              <w:rPr>
                <w:b/>
                <w:szCs w:val="24"/>
              </w:rPr>
              <w:t>Type of fastener</w:t>
            </w:r>
          </w:p>
        </w:tc>
        <w:tc>
          <w:tcPr>
            <w:tcW w:w="6945" w:type="dxa"/>
            <w:shd w:val="clear" w:color="auto" w:fill="auto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  <w:iCs/>
                <w:szCs w:val="24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Trade name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Class of fastener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Main uses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Finish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Tools required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Safety considerations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Cautions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41C51" w:rsidRDefault="00541C51" w:rsidP="0058264C">
      <w:pPr>
        <w:pStyle w:val="Heading5"/>
      </w:pPr>
    </w:p>
    <w:p w:rsidR="00541C51" w:rsidRDefault="00541C51" w:rsidP="0058264C">
      <w:pPr>
        <w:pStyle w:val="Heading5"/>
      </w:pPr>
    </w:p>
    <w:p w:rsidR="00541C51" w:rsidRDefault="00541C51" w:rsidP="0058264C">
      <w:pPr>
        <w:pStyle w:val="Heading5"/>
      </w:pPr>
    </w:p>
    <w:p w:rsidR="0058264C" w:rsidRPr="00BA3723" w:rsidRDefault="0058264C" w:rsidP="00541C51">
      <w:pPr>
        <w:pStyle w:val="Heading5"/>
        <w:spacing w:after="240"/>
      </w:pPr>
      <w:r w:rsidRPr="00BA3723">
        <w:lastRenderedPageBreak/>
        <w:t xml:space="preserve">Example </w:t>
      </w:r>
      <w: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945"/>
      </w:tblGrid>
      <w:tr w:rsidR="0058264C" w:rsidRPr="00A35B21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  <w:szCs w:val="24"/>
              </w:rPr>
            </w:pPr>
            <w:r w:rsidRPr="0058264C">
              <w:rPr>
                <w:b/>
                <w:szCs w:val="24"/>
              </w:rPr>
              <w:t>Type of fastener</w:t>
            </w:r>
          </w:p>
        </w:tc>
        <w:tc>
          <w:tcPr>
            <w:tcW w:w="6945" w:type="dxa"/>
            <w:shd w:val="clear" w:color="auto" w:fill="auto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  <w:iCs/>
                <w:szCs w:val="24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Trade name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Class of fastener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Main uses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Finish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Tools required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Safety considerations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Cautions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8264C" w:rsidRDefault="0058264C" w:rsidP="0058264C">
      <w:pPr>
        <w:pStyle w:val="Heading3"/>
      </w:pPr>
      <w:r>
        <w:t>Question 2</w:t>
      </w:r>
    </w:p>
    <w:p w:rsidR="0058264C" w:rsidRDefault="0058264C" w:rsidP="0058264C">
      <w:r>
        <w:t>Choose two types of fasteners used for fixing materials to stud walls (either into studs or cavities). Provide</w:t>
      </w:r>
      <w:r w:rsidRPr="00C94B31">
        <w:t xml:space="preserve"> the </w:t>
      </w:r>
      <w:r>
        <w:t xml:space="preserve">following </w:t>
      </w:r>
      <w:r w:rsidRPr="00C94B31">
        <w:t>details for each one.</w:t>
      </w:r>
    </w:p>
    <w:p w:rsidR="0058264C" w:rsidRDefault="0058264C" w:rsidP="00541C51">
      <w:pPr>
        <w:numPr>
          <w:ilvl w:val="0"/>
          <w:numId w:val="10"/>
        </w:numPr>
        <w:spacing w:before="120"/>
        <w:ind w:left="714" w:hanging="357"/>
      </w:pPr>
      <w:r>
        <w:t>Name of fastener (including brand name if applicable)</w:t>
      </w:r>
    </w:p>
    <w:p w:rsidR="0058264C" w:rsidRDefault="0058264C" w:rsidP="00541C51">
      <w:pPr>
        <w:numPr>
          <w:ilvl w:val="0"/>
          <w:numId w:val="10"/>
        </w:numPr>
        <w:spacing w:before="120"/>
        <w:ind w:left="714" w:hanging="357"/>
      </w:pPr>
      <w:r>
        <w:t>Main uses (what you use it for in your own installations)</w:t>
      </w:r>
    </w:p>
    <w:p w:rsidR="0058264C" w:rsidRDefault="0058264C" w:rsidP="00541C51">
      <w:pPr>
        <w:numPr>
          <w:ilvl w:val="0"/>
          <w:numId w:val="10"/>
        </w:numPr>
        <w:spacing w:before="120"/>
        <w:ind w:left="714" w:hanging="357"/>
      </w:pPr>
      <w:r>
        <w:t>Tools required (for inserting and securing it)</w:t>
      </w:r>
    </w:p>
    <w:p w:rsidR="0058264C" w:rsidRDefault="0058264C" w:rsidP="00541C51">
      <w:pPr>
        <w:numPr>
          <w:ilvl w:val="0"/>
          <w:numId w:val="10"/>
        </w:numPr>
        <w:spacing w:before="120"/>
        <w:ind w:left="714" w:hanging="357"/>
      </w:pPr>
      <w:r>
        <w:t>Cautions (typical things that might go wrong and how you guard against it).</w:t>
      </w:r>
    </w:p>
    <w:p w:rsidR="0058264C" w:rsidRPr="00C82580" w:rsidRDefault="0058264C" w:rsidP="00541C51">
      <w:pPr>
        <w:pStyle w:val="Heading5"/>
        <w:spacing w:after="240"/>
        <w:rPr>
          <w:i w:val="0"/>
        </w:rPr>
      </w:pPr>
      <w:r w:rsidRPr="00C82580">
        <w:rPr>
          <w:i w:val="0"/>
        </w:rPr>
        <w:t>Example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945"/>
      </w:tblGrid>
      <w:tr w:rsidR="0058264C" w:rsidRPr="00A35B21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  <w:szCs w:val="24"/>
              </w:rPr>
            </w:pPr>
            <w:r w:rsidRPr="0058264C">
              <w:rPr>
                <w:b/>
                <w:szCs w:val="24"/>
              </w:rPr>
              <w:t>Type of fastener</w:t>
            </w:r>
          </w:p>
        </w:tc>
        <w:tc>
          <w:tcPr>
            <w:tcW w:w="6945" w:type="dxa"/>
            <w:shd w:val="clear" w:color="auto" w:fill="auto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  <w:iCs/>
                <w:szCs w:val="24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Main uses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Tools required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Cautions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8264C" w:rsidRPr="00C82580" w:rsidRDefault="0058264C" w:rsidP="00541C51">
      <w:pPr>
        <w:pStyle w:val="Heading5"/>
        <w:spacing w:after="240"/>
        <w:rPr>
          <w:i w:val="0"/>
        </w:rPr>
      </w:pPr>
      <w:r w:rsidRPr="00C82580">
        <w:rPr>
          <w:i w:val="0"/>
        </w:rPr>
        <w:t>Example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945"/>
      </w:tblGrid>
      <w:tr w:rsidR="0058264C" w:rsidRPr="00A35B21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  <w:szCs w:val="24"/>
              </w:rPr>
            </w:pPr>
            <w:r w:rsidRPr="0058264C">
              <w:rPr>
                <w:b/>
                <w:szCs w:val="24"/>
              </w:rPr>
              <w:t>Type of fastener</w:t>
            </w:r>
          </w:p>
        </w:tc>
        <w:tc>
          <w:tcPr>
            <w:tcW w:w="6945" w:type="dxa"/>
            <w:shd w:val="clear" w:color="auto" w:fill="auto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  <w:iCs/>
                <w:szCs w:val="24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Main uses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Tools required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Cautions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8264C" w:rsidRDefault="0058264C" w:rsidP="0058264C">
      <w:pPr>
        <w:pStyle w:val="Heading3"/>
      </w:pPr>
      <w:r>
        <w:lastRenderedPageBreak/>
        <w:t>Question 3</w:t>
      </w:r>
    </w:p>
    <w:p w:rsidR="0058264C" w:rsidRDefault="0058264C" w:rsidP="0058264C">
      <w:r>
        <w:t>Choose two types of caulking compounds, preferably for two different purposes (e.g. one may be a gap filler and the other may be a sealant).</w:t>
      </w:r>
      <w:r w:rsidRPr="00053A2C">
        <w:t xml:space="preserve"> </w:t>
      </w:r>
      <w:r>
        <w:t>Provide</w:t>
      </w:r>
      <w:r w:rsidRPr="00C94B31">
        <w:t xml:space="preserve"> the </w:t>
      </w:r>
      <w:r>
        <w:t xml:space="preserve">following </w:t>
      </w:r>
      <w:r w:rsidRPr="00C94B31">
        <w:t>details for each one.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Brand name of product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Generic description (purpose and main chemical ingredients)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Main uses (what you use it for in your own installations)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Equipment required (for application)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Clean-up agent (water or solvent)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Safety considerations (specific safety issues and PPE e.g. gloves)</w:t>
      </w:r>
    </w:p>
    <w:p w:rsidR="0058264C" w:rsidRDefault="0058264C" w:rsidP="00541C51">
      <w:pPr>
        <w:numPr>
          <w:ilvl w:val="0"/>
          <w:numId w:val="11"/>
        </w:numPr>
        <w:spacing w:before="120"/>
        <w:ind w:left="714" w:hanging="357"/>
      </w:pPr>
      <w:r>
        <w:t>Cautions (typical things that might go wrong and how you guard against it).</w:t>
      </w:r>
    </w:p>
    <w:p w:rsidR="0058264C" w:rsidRPr="00C82580" w:rsidRDefault="0058264C" w:rsidP="00541C51">
      <w:pPr>
        <w:pStyle w:val="Heading5"/>
        <w:spacing w:after="240"/>
        <w:rPr>
          <w:i w:val="0"/>
        </w:rPr>
      </w:pPr>
      <w:r w:rsidRPr="00C82580">
        <w:rPr>
          <w:i w:val="0"/>
        </w:rPr>
        <w:t>Example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945"/>
      </w:tblGrid>
      <w:tr w:rsidR="0058264C" w:rsidRPr="00A35B21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  <w:szCs w:val="24"/>
              </w:rPr>
            </w:pPr>
            <w:r w:rsidRPr="0058264C">
              <w:rPr>
                <w:b/>
                <w:szCs w:val="24"/>
              </w:rPr>
              <w:t>Brand name</w:t>
            </w:r>
          </w:p>
        </w:tc>
        <w:tc>
          <w:tcPr>
            <w:tcW w:w="6945" w:type="dxa"/>
            <w:shd w:val="clear" w:color="auto" w:fill="auto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  <w:iCs/>
                <w:szCs w:val="24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Generic description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Main uses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Equipment required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Clean-up agent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Safety considerations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Cautions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8264C" w:rsidRPr="00C82580" w:rsidRDefault="0058264C" w:rsidP="00541C51">
      <w:pPr>
        <w:pStyle w:val="Heading5"/>
        <w:spacing w:after="240"/>
        <w:rPr>
          <w:i w:val="0"/>
        </w:rPr>
      </w:pPr>
      <w:r w:rsidRPr="00C82580">
        <w:rPr>
          <w:i w:val="0"/>
        </w:rPr>
        <w:t>Example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945"/>
      </w:tblGrid>
      <w:tr w:rsidR="0058264C" w:rsidRPr="00A35B21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  <w:szCs w:val="24"/>
              </w:rPr>
            </w:pPr>
            <w:r w:rsidRPr="0058264C">
              <w:rPr>
                <w:b/>
                <w:szCs w:val="24"/>
              </w:rPr>
              <w:t>Brand name</w:t>
            </w:r>
          </w:p>
        </w:tc>
        <w:tc>
          <w:tcPr>
            <w:tcW w:w="6945" w:type="dxa"/>
            <w:shd w:val="clear" w:color="auto" w:fill="auto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  <w:iCs/>
                <w:szCs w:val="24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Generic description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Main uses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Equipment required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>Clean-up agent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t xml:space="preserve">Safety </w:t>
            </w:r>
            <w:r w:rsidRPr="0058264C">
              <w:rPr>
                <w:b/>
              </w:rPr>
              <w:lastRenderedPageBreak/>
              <w:t xml:space="preserve">considerations 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64C" w:rsidRPr="00777F97" w:rsidTr="0096035F">
        <w:tc>
          <w:tcPr>
            <w:tcW w:w="2235" w:type="dxa"/>
            <w:shd w:val="clear" w:color="auto" w:fill="D9D9D9"/>
          </w:tcPr>
          <w:p w:rsidR="0058264C" w:rsidRPr="0058264C" w:rsidRDefault="0058264C" w:rsidP="0058264C">
            <w:pPr>
              <w:spacing w:before="120" w:after="120"/>
              <w:rPr>
                <w:b/>
              </w:rPr>
            </w:pPr>
            <w:r w:rsidRPr="0058264C">
              <w:rPr>
                <w:b/>
              </w:rPr>
              <w:lastRenderedPageBreak/>
              <w:t>Cautions</w:t>
            </w:r>
          </w:p>
        </w:tc>
        <w:tc>
          <w:tcPr>
            <w:tcW w:w="6945" w:type="dxa"/>
          </w:tcPr>
          <w:p w:rsidR="0058264C" w:rsidRPr="00C82580" w:rsidRDefault="0058264C" w:rsidP="005826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8264C" w:rsidRDefault="0058264C" w:rsidP="0058264C"/>
    <w:p w:rsidR="0058264C" w:rsidRDefault="0058264C" w:rsidP="00F85AD6">
      <w:pPr>
        <w:spacing w:before="0"/>
        <w:rPr>
          <w:sz w:val="6"/>
          <w:szCs w:val="6"/>
        </w:rPr>
      </w:pPr>
    </w:p>
    <w:sectPr w:rsidR="0058264C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73" w:rsidRDefault="00177073" w:rsidP="002968F5">
      <w:pPr>
        <w:spacing w:before="0"/>
      </w:pPr>
      <w:r>
        <w:separator/>
      </w:r>
    </w:p>
  </w:endnote>
  <w:endnote w:type="continuationSeparator" w:id="0">
    <w:p w:rsidR="00177073" w:rsidRDefault="00177073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C82580" w:rsidRDefault="00C82580" w:rsidP="00C8258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DE" w:rsidRPr="00C82580" w:rsidRDefault="00C82580" w:rsidP="00C8258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73" w:rsidRDefault="00177073" w:rsidP="002968F5">
      <w:pPr>
        <w:spacing w:before="0"/>
      </w:pPr>
      <w:r>
        <w:separator/>
      </w:r>
    </w:p>
  </w:footnote>
  <w:footnote w:type="continuationSeparator" w:id="0">
    <w:p w:rsidR="00177073" w:rsidRDefault="00177073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58264C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Installing cabinets on-site</w:t>
    </w:r>
    <w:r w:rsidR="00A679AB">
      <w:rPr>
        <w:rFonts w:ascii="Arial Narrow" w:hAnsi="Arial Narrow" w:cs="Arial"/>
        <w:szCs w:val="24"/>
      </w:rPr>
      <w:t xml:space="preserve"> – Section </w:t>
    </w:r>
    <w:r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Fasteners and sealants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396B9B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Installing cabinets on-site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2B7"/>
    <w:multiLevelType w:val="hybridMultilevel"/>
    <w:tmpl w:val="2BB62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06"/>
    <w:multiLevelType w:val="hybridMultilevel"/>
    <w:tmpl w:val="8A3ECF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61866"/>
    <w:multiLevelType w:val="hybridMultilevel"/>
    <w:tmpl w:val="6902D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5E45"/>
    <w:multiLevelType w:val="hybridMultilevel"/>
    <w:tmpl w:val="7BF4B6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24A72"/>
    <w:multiLevelType w:val="hybridMultilevel"/>
    <w:tmpl w:val="27729B1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87975"/>
    <w:multiLevelType w:val="hybridMultilevel"/>
    <w:tmpl w:val="B0BE006C"/>
    <w:lvl w:ilvl="0" w:tplc="18C819E4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590944"/>
    <w:multiLevelType w:val="hybridMultilevel"/>
    <w:tmpl w:val="2C9A7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37C79"/>
    <w:multiLevelType w:val="hybridMultilevel"/>
    <w:tmpl w:val="121E7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97A6B"/>
    <w:rsid w:val="000A1DE8"/>
    <w:rsid w:val="00125DED"/>
    <w:rsid w:val="00177073"/>
    <w:rsid w:val="00183E05"/>
    <w:rsid w:val="00192F05"/>
    <w:rsid w:val="00281D12"/>
    <w:rsid w:val="002968F5"/>
    <w:rsid w:val="002C6FDE"/>
    <w:rsid w:val="002D2ED3"/>
    <w:rsid w:val="00396B9B"/>
    <w:rsid w:val="003D4DB5"/>
    <w:rsid w:val="004064EF"/>
    <w:rsid w:val="00460D25"/>
    <w:rsid w:val="00541C51"/>
    <w:rsid w:val="0058264C"/>
    <w:rsid w:val="00614A87"/>
    <w:rsid w:val="006650E0"/>
    <w:rsid w:val="00693AFA"/>
    <w:rsid w:val="006F303C"/>
    <w:rsid w:val="007D6B46"/>
    <w:rsid w:val="00935893"/>
    <w:rsid w:val="0096035F"/>
    <w:rsid w:val="00A679AB"/>
    <w:rsid w:val="00B62472"/>
    <w:rsid w:val="00BC0F8B"/>
    <w:rsid w:val="00C67F6C"/>
    <w:rsid w:val="00C82580"/>
    <w:rsid w:val="00CE4CDF"/>
    <w:rsid w:val="00D52971"/>
    <w:rsid w:val="00D666E6"/>
    <w:rsid w:val="00F8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64C"/>
    <w:pPr>
      <w:spacing w:after="60"/>
      <w:outlineLvl w:val="4"/>
    </w:pPr>
    <w:rPr>
      <w:rFonts w:ascii="Arial" w:eastAsia="Times New Roman" w:hAnsi="Arial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  <w:ind w:left="1434" w:hanging="357"/>
    </w:pPr>
  </w:style>
  <w:style w:type="paragraph" w:styleId="Header">
    <w:name w:val="header"/>
    <w:basedOn w:val="Normal"/>
    <w:link w:val="HeaderChar"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396B9B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6B9B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8264C"/>
    <w:rPr>
      <w:rFonts w:ascii="Arial" w:eastAsia="Times New Roman" w:hAnsi="Arial" w:cs="Times New Roman"/>
      <w:b/>
      <w:bCs/>
      <w:i/>
      <w:iCs/>
      <w:sz w:val="24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1857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2015-01-21T01:27:00Z</dcterms:created>
  <dcterms:modified xsi:type="dcterms:W3CDTF">2015-01-21T01:29:00Z</dcterms:modified>
</cp:coreProperties>
</file>